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A20" w:rsidRPr="009272F9" w:rsidRDefault="00D91307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289"/>
        </w:tabs>
        <w:spacing w:line="240" w:lineRule="auto"/>
        <w:ind w:left="20" w:firstLine="880"/>
        <w:jc w:val="both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859145" cy="9654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 общем собрани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965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F36" w:rsidRPr="009272F9">
        <w:rPr>
          <w:sz w:val="27"/>
          <w:szCs w:val="27"/>
        </w:rPr>
        <w:lastRenderedPageBreak/>
        <w:t>выработка общих подходов к разработке и реализации стратегических</w:t>
      </w:r>
      <w:r w:rsidR="009272F9">
        <w:rPr>
          <w:sz w:val="27"/>
          <w:szCs w:val="27"/>
        </w:rPr>
        <w:t xml:space="preserve"> </w:t>
      </w:r>
      <w:r w:rsidR="00444F36" w:rsidRPr="009272F9">
        <w:rPr>
          <w:sz w:val="27"/>
          <w:szCs w:val="27"/>
        </w:rPr>
        <w:t>документов М</w:t>
      </w:r>
      <w:r w:rsidR="00AA4FE2" w:rsidRPr="009272F9">
        <w:rPr>
          <w:sz w:val="27"/>
          <w:szCs w:val="27"/>
        </w:rPr>
        <w:t>А</w:t>
      </w:r>
      <w:r w:rsidR="00444F36" w:rsidRPr="009272F9">
        <w:rPr>
          <w:sz w:val="27"/>
          <w:szCs w:val="27"/>
        </w:rPr>
        <w:t>ДОУ;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24"/>
        </w:tabs>
        <w:spacing w:line="240" w:lineRule="auto"/>
        <w:ind w:left="20" w:right="2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00"/>
        </w:tabs>
        <w:spacing w:after="188" w:line="240" w:lineRule="auto"/>
        <w:ind w:left="20" w:right="2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5F6A20" w:rsidRPr="009272F9" w:rsidRDefault="00444F36" w:rsidP="00D91307">
      <w:pPr>
        <w:pStyle w:val="20"/>
        <w:keepNext/>
        <w:keepLines/>
        <w:numPr>
          <w:ilvl w:val="0"/>
          <w:numId w:val="19"/>
        </w:numPr>
        <w:shd w:val="clear" w:color="auto" w:fill="auto"/>
        <w:tabs>
          <w:tab w:val="left" w:pos="308"/>
        </w:tabs>
        <w:spacing w:before="0" w:line="240" w:lineRule="auto"/>
        <w:rPr>
          <w:sz w:val="27"/>
          <w:szCs w:val="27"/>
        </w:rPr>
      </w:pPr>
      <w:bookmarkStart w:id="0" w:name="bookmark1"/>
      <w:r w:rsidRPr="009272F9">
        <w:rPr>
          <w:sz w:val="27"/>
          <w:szCs w:val="27"/>
        </w:rPr>
        <w:t>Компетенция Общего собрания</w:t>
      </w:r>
      <w:bookmarkEnd w:id="0"/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Определяет перспективные направления функционирования и развития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326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Принимает решение о необходимости заключения с администрацией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коллективного договора.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441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Принимает текст коллективного договора, вносит изменения и дополнения в коллективный договор.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594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 xml:space="preserve">Заслушивает отчет заведующего </w:t>
      </w:r>
      <w:r w:rsidR="00AA4FE2" w:rsidRPr="009272F9">
        <w:rPr>
          <w:sz w:val="27"/>
          <w:szCs w:val="27"/>
        </w:rPr>
        <w:t>МА</w:t>
      </w:r>
      <w:r w:rsidRPr="009272F9">
        <w:rPr>
          <w:sz w:val="27"/>
          <w:szCs w:val="27"/>
        </w:rPr>
        <w:t>ДОУ о реализации коллективного договора.</w:t>
      </w:r>
      <w:bookmarkStart w:id="1" w:name="_GoBack"/>
      <w:bookmarkEnd w:id="1"/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335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 xml:space="preserve">Вносит предложения </w:t>
      </w:r>
      <w:r w:rsidR="00AA4FE2" w:rsidRPr="009272F9">
        <w:rPr>
          <w:sz w:val="27"/>
          <w:szCs w:val="27"/>
        </w:rPr>
        <w:t>заведующему МА</w:t>
      </w:r>
      <w:r w:rsidRPr="009272F9">
        <w:rPr>
          <w:sz w:val="27"/>
          <w:szCs w:val="27"/>
        </w:rPr>
        <w:t>ДОУ о внесении изменений в трудовые договоры с работниками.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335"/>
        </w:tabs>
        <w:spacing w:line="240" w:lineRule="auto"/>
        <w:ind w:left="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Принимает правила внутреннего трудового распорядка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758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Принима</w:t>
      </w:r>
      <w:r w:rsidR="00AA4FE2" w:rsidRPr="009272F9">
        <w:rPr>
          <w:sz w:val="27"/>
          <w:szCs w:val="27"/>
        </w:rPr>
        <w:t>ет локальные нормативные акты МА</w:t>
      </w:r>
      <w:r w:rsidRPr="009272F9">
        <w:rPr>
          <w:sz w:val="27"/>
          <w:szCs w:val="27"/>
        </w:rPr>
        <w:t>ДОУ, конкретизирующие и детализирующие нормы трудового законодательства Российской Федерации.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354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Вносит предложения Учредителю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по вопросам улучшения функционирования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AA4FE2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326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Вносит предложения Учредителю МА</w:t>
      </w:r>
      <w:r w:rsidR="00444F36" w:rsidRPr="009272F9">
        <w:rPr>
          <w:sz w:val="27"/>
          <w:szCs w:val="27"/>
        </w:rPr>
        <w:t>ДОУ и заведующему М</w:t>
      </w:r>
      <w:r w:rsidRPr="009272F9">
        <w:rPr>
          <w:sz w:val="27"/>
          <w:szCs w:val="27"/>
        </w:rPr>
        <w:t>А</w:t>
      </w:r>
      <w:r w:rsidR="00444F36" w:rsidRPr="009272F9">
        <w:rPr>
          <w:sz w:val="27"/>
          <w:szCs w:val="27"/>
        </w:rPr>
        <w:t>ДОУ по вопросам, связанным с оборудованием групп,</w:t>
      </w:r>
      <w:r w:rsidRPr="009272F9">
        <w:rPr>
          <w:sz w:val="27"/>
          <w:szCs w:val="27"/>
        </w:rPr>
        <w:t xml:space="preserve"> </w:t>
      </w:r>
      <w:r w:rsidR="00444F36" w:rsidRPr="009272F9">
        <w:rPr>
          <w:sz w:val="27"/>
          <w:szCs w:val="27"/>
        </w:rPr>
        <w:t>игровых комнат, территории и игровой площадки М</w:t>
      </w:r>
      <w:r w:rsidRPr="009272F9">
        <w:rPr>
          <w:sz w:val="27"/>
          <w:szCs w:val="27"/>
        </w:rPr>
        <w:t>А</w:t>
      </w:r>
      <w:r w:rsidR="00444F36" w:rsidRPr="009272F9">
        <w:rPr>
          <w:sz w:val="27"/>
          <w:szCs w:val="27"/>
        </w:rPr>
        <w:t>ДОУ.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542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662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Осуществляет контроль за выполнением решений Общего собрания, информирует коллектив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об их выполнении, реализует замечания и предложения работников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по совершенствованию деятельности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758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Заслушивает информацию заведующего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ДОУ, иных ответственных лиц о выполнении решений Общего собрания.</w:t>
      </w:r>
      <w:r w:rsidR="009272F9">
        <w:rPr>
          <w:sz w:val="27"/>
          <w:szCs w:val="27"/>
        </w:rPr>
        <w:t xml:space="preserve"> </w:t>
      </w:r>
      <w:r w:rsidRPr="009272F9">
        <w:rPr>
          <w:sz w:val="27"/>
          <w:szCs w:val="27"/>
        </w:rPr>
        <w:t>Осуществляет общественный контроль за работой администрации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по созданию необходимых условий для охраны и укрепления здоровья, организации питания работников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ДОУ, созданию безопасных условий труда.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522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Осуществляет общественный контроль за работой администрации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546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t xml:space="preserve">Заслушивает председателя </w:t>
      </w:r>
      <w:proofErr w:type="spellStart"/>
      <w:r w:rsidRPr="009272F9">
        <w:rPr>
          <w:sz w:val="27"/>
          <w:szCs w:val="27"/>
        </w:rPr>
        <w:t>бракеражной</w:t>
      </w:r>
      <w:proofErr w:type="spellEnd"/>
      <w:r w:rsidRPr="009272F9">
        <w:rPr>
          <w:sz w:val="27"/>
          <w:szCs w:val="27"/>
        </w:rPr>
        <w:t xml:space="preserve"> комиссии по вопросам создания необходимых условий для организации питания воспитанников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444F36" w:rsidP="00D91307">
      <w:pPr>
        <w:pStyle w:val="11"/>
        <w:numPr>
          <w:ilvl w:val="1"/>
          <w:numId w:val="19"/>
        </w:numPr>
        <w:shd w:val="clear" w:color="auto" w:fill="auto"/>
        <w:tabs>
          <w:tab w:val="left" w:pos="993"/>
          <w:tab w:val="left" w:pos="1574"/>
        </w:tabs>
        <w:spacing w:line="240" w:lineRule="auto"/>
        <w:ind w:left="0" w:right="20" w:firstLine="426"/>
        <w:jc w:val="both"/>
        <w:rPr>
          <w:sz w:val="27"/>
          <w:szCs w:val="27"/>
        </w:rPr>
      </w:pPr>
      <w:r w:rsidRPr="009272F9">
        <w:rPr>
          <w:sz w:val="27"/>
          <w:szCs w:val="27"/>
        </w:rPr>
        <w:lastRenderedPageBreak/>
        <w:t>Заслушивает отчеты о работе заведующего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ДОУ, других работников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444F36" w:rsidP="00AA4FE2">
      <w:pPr>
        <w:pStyle w:val="11"/>
        <w:shd w:val="clear" w:color="auto" w:fill="auto"/>
        <w:spacing w:line="240" w:lineRule="auto"/>
        <w:ind w:right="2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3.17. Рассматривает итоговые документы контрольно-надзорных органов о результатах контрольно-надзорных мероприятий, проводимых в отношении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ДОУ; заслушивает заведующего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о реализации комплекса мер по исполнению требований предписаний, выданных по результатам контрольно</w:t>
      </w:r>
      <w:r w:rsidR="00AA4FE2" w:rsidRPr="009272F9">
        <w:rPr>
          <w:sz w:val="27"/>
          <w:szCs w:val="27"/>
        </w:rPr>
        <w:t>-</w:t>
      </w:r>
      <w:r w:rsidRPr="009272F9">
        <w:rPr>
          <w:sz w:val="27"/>
          <w:szCs w:val="27"/>
        </w:rPr>
        <w:softHyphen/>
        <w:t>надзорных мероприятий</w:t>
      </w:r>
    </w:p>
    <w:p w:rsidR="005F6A20" w:rsidRPr="009272F9" w:rsidRDefault="00444F36" w:rsidP="00AA4FE2">
      <w:pPr>
        <w:pStyle w:val="11"/>
        <w:numPr>
          <w:ilvl w:val="0"/>
          <w:numId w:val="15"/>
        </w:numPr>
        <w:shd w:val="clear" w:color="auto" w:fill="auto"/>
        <w:tabs>
          <w:tab w:val="left" w:pos="1565"/>
        </w:tabs>
        <w:spacing w:line="240" w:lineRule="auto"/>
        <w:ind w:right="2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Избирает представителей работников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в комиссию по трудовым спорам.</w:t>
      </w:r>
    </w:p>
    <w:p w:rsidR="005F6A20" w:rsidRPr="009272F9" w:rsidRDefault="00444F36" w:rsidP="00AA4FE2">
      <w:pPr>
        <w:pStyle w:val="11"/>
        <w:numPr>
          <w:ilvl w:val="0"/>
          <w:numId w:val="15"/>
        </w:numPr>
        <w:shd w:val="clear" w:color="auto" w:fill="auto"/>
        <w:tabs>
          <w:tab w:val="left" w:pos="1541"/>
        </w:tabs>
        <w:spacing w:line="240" w:lineRule="auto"/>
        <w:ind w:right="2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Утверждает требования, выдвинутые работниками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или представительным органом работников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при коллективных трудовых спорах.</w:t>
      </w:r>
    </w:p>
    <w:p w:rsidR="005F6A20" w:rsidRPr="009272F9" w:rsidRDefault="00444F36" w:rsidP="00AA4FE2">
      <w:pPr>
        <w:pStyle w:val="11"/>
        <w:numPr>
          <w:ilvl w:val="0"/>
          <w:numId w:val="15"/>
        </w:numPr>
        <w:shd w:val="clear" w:color="auto" w:fill="auto"/>
        <w:tabs>
          <w:tab w:val="left" w:pos="1474"/>
        </w:tabs>
        <w:spacing w:line="240" w:lineRule="auto"/>
        <w:ind w:right="2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5F6A20" w:rsidRPr="009272F9" w:rsidRDefault="00444F36" w:rsidP="00AA4FE2">
      <w:pPr>
        <w:pStyle w:val="11"/>
        <w:numPr>
          <w:ilvl w:val="0"/>
          <w:numId w:val="15"/>
        </w:numPr>
        <w:shd w:val="clear" w:color="auto" w:fill="auto"/>
        <w:tabs>
          <w:tab w:val="left" w:pos="1651"/>
        </w:tabs>
        <w:spacing w:line="240" w:lineRule="auto"/>
        <w:ind w:right="2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Принимает меры мер по защите чести, достоинства и професси</w:t>
      </w:r>
      <w:r w:rsidR="00AA4FE2" w:rsidRPr="009272F9">
        <w:rPr>
          <w:sz w:val="27"/>
          <w:szCs w:val="27"/>
        </w:rPr>
        <w:t>ональной репутации работников МА</w:t>
      </w:r>
      <w:r w:rsidRPr="009272F9">
        <w:rPr>
          <w:sz w:val="27"/>
          <w:szCs w:val="27"/>
        </w:rPr>
        <w:t>ДОУ, по предупреждению противоправного вмешательства в их трудовую деятельность</w:t>
      </w:r>
    </w:p>
    <w:p w:rsidR="005F6A20" w:rsidRDefault="00444F36" w:rsidP="00AA4FE2">
      <w:pPr>
        <w:pStyle w:val="11"/>
        <w:numPr>
          <w:ilvl w:val="0"/>
          <w:numId w:val="15"/>
        </w:numPr>
        <w:shd w:val="clear" w:color="auto" w:fill="auto"/>
        <w:tabs>
          <w:tab w:val="left" w:pos="1512"/>
        </w:tabs>
        <w:spacing w:line="240" w:lineRule="auto"/>
        <w:ind w:left="4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Обсуждает вопросы состояния трудовой дисциплины 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 и мероприятия по ее укреплению, рассматривает факты нарушения трудовой дисциплины работниками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</w:t>
      </w:r>
      <w:r w:rsidR="0008432E">
        <w:rPr>
          <w:sz w:val="27"/>
          <w:szCs w:val="27"/>
        </w:rPr>
        <w:t xml:space="preserve"> </w:t>
      </w:r>
      <w:r w:rsidRPr="009272F9">
        <w:rPr>
          <w:sz w:val="27"/>
          <w:szCs w:val="27"/>
        </w:rPr>
        <w:t>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272F9" w:rsidRDefault="009272F9" w:rsidP="009272F9">
      <w:pPr>
        <w:pStyle w:val="11"/>
        <w:shd w:val="clear" w:color="auto" w:fill="auto"/>
        <w:tabs>
          <w:tab w:val="left" w:pos="1512"/>
        </w:tabs>
        <w:spacing w:line="240" w:lineRule="auto"/>
        <w:ind w:right="40"/>
        <w:jc w:val="both"/>
        <w:rPr>
          <w:sz w:val="27"/>
          <w:szCs w:val="27"/>
        </w:rPr>
      </w:pPr>
    </w:p>
    <w:p w:rsidR="009272F9" w:rsidRPr="009272F9" w:rsidRDefault="009272F9" w:rsidP="009272F9">
      <w:pPr>
        <w:pStyle w:val="20"/>
        <w:keepNext/>
        <w:keepLines/>
        <w:shd w:val="clear" w:color="auto" w:fill="auto"/>
        <w:tabs>
          <w:tab w:val="left" w:pos="288"/>
        </w:tabs>
        <w:spacing w:before="0" w:line="240" w:lineRule="auto"/>
        <w:ind w:right="100"/>
        <w:rPr>
          <w:i/>
          <w:sz w:val="27"/>
          <w:szCs w:val="27"/>
        </w:rPr>
      </w:pPr>
      <w:r w:rsidRPr="009272F9">
        <w:rPr>
          <w:rStyle w:val="2ArialNarrow11pt"/>
          <w:rFonts w:ascii="Times New Roman" w:hAnsi="Times New Roman" w:cs="Times New Roman"/>
          <w:b/>
          <w:bCs/>
          <w:i w:val="0"/>
          <w:sz w:val="27"/>
          <w:szCs w:val="27"/>
        </w:rPr>
        <w:t>4</w:t>
      </w:r>
      <w:r w:rsidRPr="009272F9">
        <w:rPr>
          <w:rStyle w:val="2ArialNarrow165pt"/>
          <w:rFonts w:ascii="Times New Roman" w:hAnsi="Times New Roman" w:cs="Times New Roman"/>
          <w:i w:val="0"/>
          <w:sz w:val="27"/>
          <w:szCs w:val="27"/>
        </w:rPr>
        <w:t>.</w:t>
      </w:r>
      <w:r w:rsidRPr="009272F9">
        <w:rPr>
          <w:rStyle w:val="2ArialNarrow165pt"/>
          <w:rFonts w:ascii="Times New Roman" w:hAnsi="Times New Roman" w:cs="Times New Roman"/>
          <w:i w:val="0"/>
          <w:sz w:val="27"/>
          <w:szCs w:val="27"/>
        </w:rPr>
        <w:tab/>
      </w:r>
      <w:r w:rsidRPr="009272F9">
        <w:rPr>
          <w:sz w:val="27"/>
          <w:szCs w:val="27"/>
        </w:rPr>
        <w:t>Организация деятельности Общего собрания</w:t>
      </w:r>
    </w:p>
    <w:p w:rsidR="009272F9" w:rsidRPr="009272F9" w:rsidRDefault="009272F9" w:rsidP="009272F9">
      <w:pPr>
        <w:pStyle w:val="a5"/>
        <w:numPr>
          <w:ilvl w:val="0"/>
          <w:numId w:val="1"/>
        </w:numPr>
        <w:shd w:val="clear" w:color="auto" w:fill="auto"/>
        <w:tabs>
          <w:tab w:val="left" w:pos="1330"/>
        </w:tabs>
        <w:spacing w:line="240" w:lineRule="auto"/>
        <w:ind w:right="14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 xml:space="preserve">Общее собрание проводится по мере необходимости, но не </w:t>
      </w:r>
      <w:r>
        <w:rPr>
          <w:sz w:val="27"/>
          <w:szCs w:val="27"/>
        </w:rPr>
        <w:t>р</w:t>
      </w:r>
      <w:r w:rsidRPr="009272F9">
        <w:rPr>
          <w:sz w:val="27"/>
          <w:szCs w:val="27"/>
        </w:rPr>
        <w:t>еже 2 раз в год.</w:t>
      </w:r>
    </w:p>
    <w:p w:rsidR="009272F9" w:rsidRPr="009272F9" w:rsidRDefault="009272F9" w:rsidP="009272F9">
      <w:pPr>
        <w:pStyle w:val="a5"/>
        <w:numPr>
          <w:ilvl w:val="0"/>
          <w:numId w:val="1"/>
        </w:numPr>
        <w:shd w:val="clear" w:color="auto" w:fill="auto"/>
        <w:tabs>
          <w:tab w:val="left" w:pos="1320"/>
        </w:tabs>
        <w:spacing w:line="240" w:lineRule="auto"/>
        <w:ind w:right="14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Председатель Общего собрания:</w:t>
      </w:r>
    </w:p>
    <w:p w:rsidR="009272F9" w:rsidRDefault="009272F9" w:rsidP="009272F9">
      <w:pPr>
        <w:pStyle w:val="a5"/>
        <w:numPr>
          <w:ilvl w:val="0"/>
          <w:numId w:val="2"/>
        </w:numPr>
        <w:shd w:val="clear" w:color="auto" w:fill="auto"/>
        <w:tabs>
          <w:tab w:val="left" w:pos="1118"/>
        </w:tabs>
        <w:spacing w:line="240" w:lineRule="auto"/>
        <w:ind w:left="840"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организует деятельность Общего собрания;</w:t>
      </w:r>
    </w:p>
    <w:p w:rsidR="009272F9" w:rsidRPr="009272F9" w:rsidRDefault="009272F9" w:rsidP="009272F9">
      <w:pPr>
        <w:pStyle w:val="a5"/>
        <w:numPr>
          <w:ilvl w:val="0"/>
          <w:numId w:val="2"/>
        </w:numPr>
        <w:shd w:val="clear" w:color="auto" w:fill="auto"/>
        <w:tabs>
          <w:tab w:val="left" w:pos="1118"/>
        </w:tabs>
        <w:spacing w:line="240" w:lineRule="auto"/>
        <w:ind w:left="840"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информирует членов Общего собрания о предстоящем заседании не</w:t>
      </w:r>
    </w:p>
    <w:p w:rsidR="009272F9" w:rsidRPr="009272F9" w:rsidRDefault="009272F9" w:rsidP="009272F9">
      <w:pPr>
        <w:pStyle w:val="a5"/>
        <w:shd w:val="clear" w:color="auto" w:fill="auto"/>
        <w:spacing w:line="240" w:lineRule="auto"/>
        <w:ind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менее чем за 10 рабочих дней до его проведения;</w:t>
      </w:r>
    </w:p>
    <w:p w:rsidR="009272F9" w:rsidRPr="009272F9" w:rsidRDefault="009272F9" w:rsidP="009272F9">
      <w:pPr>
        <w:pStyle w:val="a5"/>
        <w:numPr>
          <w:ilvl w:val="0"/>
          <w:numId w:val="4"/>
        </w:numPr>
        <w:shd w:val="clear" w:color="auto" w:fill="auto"/>
        <w:tabs>
          <w:tab w:val="left" w:pos="1123"/>
        </w:tabs>
        <w:spacing w:line="240" w:lineRule="auto"/>
        <w:ind w:left="840"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организует подготовку и проведение заседания;</w:t>
      </w:r>
    </w:p>
    <w:p w:rsidR="009272F9" w:rsidRPr="009272F9" w:rsidRDefault="009272F9" w:rsidP="009272F9">
      <w:pPr>
        <w:pStyle w:val="a5"/>
        <w:numPr>
          <w:ilvl w:val="0"/>
          <w:numId w:val="5"/>
        </w:numPr>
        <w:shd w:val="clear" w:color="auto" w:fill="auto"/>
        <w:tabs>
          <w:tab w:val="left" w:pos="1118"/>
        </w:tabs>
        <w:spacing w:line="240" w:lineRule="auto"/>
        <w:ind w:left="840"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определяет повестку дня;</w:t>
      </w:r>
    </w:p>
    <w:p w:rsidR="009272F9" w:rsidRPr="009272F9" w:rsidRDefault="009272F9" w:rsidP="009272F9">
      <w:pPr>
        <w:pStyle w:val="a5"/>
        <w:numPr>
          <w:ilvl w:val="0"/>
          <w:numId w:val="6"/>
        </w:numPr>
        <w:shd w:val="clear" w:color="auto" w:fill="auto"/>
        <w:tabs>
          <w:tab w:val="left" w:pos="1103"/>
        </w:tabs>
        <w:spacing w:line="240" w:lineRule="auto"/>
        <w:ind w:right="14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контролирует выполнение решений.</w:t>
      </w:r>
    </w:p>
    <w:p w:rsidR="009272F9" w:rsidRPr="009272F9" w:rsidRDefault="009272F9" w:rsidP="009272F9">
      <w:pPr>
        <w:pStyle w:val="a5"/>
        <w:numPr>
          <w:ilvl w:val="0"/>
          <w:numId w:val="7"/>
        </w:numPr>
        <w:shd w:val="clear" w:color="auto" w:fill="auto"/>
        <w:tabs>
          <w:tab w:val="left" w:pos="1493"/>
        </w:tabs>
        <w:spacing w:line="240" w:lineRule="auto"/>
        <w:ind w:right="14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Деятельность Общего собрания М</w:t>
      </w:r>
      <w:r>
        <w:rPr>
          <w:sz w:val="27"/>
          <w:szCs w:val="27"/>
        </w:rPr>
        <w:t>А</w:t>
      </w:r>
      <w:r w:rsidRPr="009272F9">
        <w:rPr>
          <w:sz w:val="27"/>
          <w:szCs w:val="27"/>
        </w:rPr>
        <w:t>ДОУ осуществляется по принятому на учебный год плану.</w:t>
      </w:r>
    </w:p>
    <w:p w:rsidR="009272F9" w:rsidRPr="009272F9" w:rsidRDefault="009272F9" w:rsidP="009272F9">
      <w:pPr>
        <w:pStyle w:val="a5"/>
        <w:numPr>
          <w:ilvl w:val="0"/>
          <w:numId w:val="8"/>
        </w:numPr>
        <w:shd w:val="clear" w:color="auto" w:fill="auto"/>
        <w:tabs>
          <w:tab w:val="left" w:pos="1286"/>
        </w:tabs>
        <w:spacing w:line="240" w:lineRule="auto"/>
        <w:ind w:right="14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Решение о проведении внеочередного Общего собрания вправе принять:</w:t>
      </w:r>
    </w:p>
    <w:p w:rsidR="009272F9" w:rsidRPr="009272F9" w:rsidRDefault="009272F9" w:rsidP="009272F9">
      <w:pPr>
        <w:pStyle w:val="a5"/>
        <w:numPr>
          <w:ilvl w:val="0"/>
          <w:numId w:val="9"/>
        </w:numPr>
        <w:shd w:val="clear" w:color="auto" w:fill="auto"/>
        <w:tabs>
          <w:tab w:val="left" w:pos="1109"/>
          <w:tab w:val="left" w:pos="4656"/>
        </w:tabs>
        <w:spacing w:line="240" w:lineRule="auto"/>
        <w:ind w:left="840"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заведующий М</w:t>
      </w:r>
      <w:r>
        <w:rPr>
          <w:sz w:val="27"/>
          <w:szCs w:val="27"/>
        </w:rPr>
        <w:t>А</w:t>
      </w:r>
      <w:r w:rsidRPr="009272F9">
        <w:rPr>
          <w:sz w:val="27"/>
          <w:szCs w:val="27"/>
        </w:rPr>
        <w:t>ДОУ;</w:t>
      </w:r>
      <w:r w:rsidRPr="009272F9">
        <w:rPr>
          <w:sz w:val="27"/>
          <w:szCs w:val="27"/>
        </w:rPr>
        <w:tab/>
      </w:r>
      <w:r w:rsidRPr="009272F9">
        <w:rPr>
          <w:rStyle w:val="a6"/>
          <w:sz w:val="27"/>
          <w:szCs w:val="27"/>
        </w:rPr>
        <w:t>•</w:t>
      </w:r>
    </w:p>
    <w:p w:rsidR="009272F9" w:rsidRPr="009272F9" w:rsidRDefault="009272F9" w:rsidP="009272F9">
      <w:pPr>
        <w:pStyle w:val="a5"/>
        <w:numPr>
          <w:ilvl w:val="0"/>
          <w:numId w:val="10"/>
        </w:numPr>
        <w:shd w:val="clear" w:color="auto" w:fill="auto"/>
        <w:tabs>
          <w:tab w:val="left" w:pos="1118"/>
        </w:tabs>
        <w:spacing w:line="240" w:lineRule="auto"/>
        <w:ind w:left="840"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профсоюзный комитет М</w:t>
      </w:r>
      <w:r>
        <w:rPr>
          <w:sz w:val="27"/>
          <w:szCs w:val="27"/>
        </w:rPr>
        <w:t>А</w:t>
      </w:r>
      <w:r w:rsidRPr="009272F9">
        <w:rPr>
          <w:sz w:val="27"/>
          <w:szCs w:val="27"/>
        </w:rPr>
        <w:t>ДОУ;</w:t>
      </w:r>
    </w:p>
    <w:p w:rsidR="009272F9" w:rsidRDefault="009272F9" w:rsidP="009272F9">
      <w:pPr>
        <w:pStyle w:val="11"/>
        <w:shd w:val="clear" w:color="auto" w:fill="auto"/>
        <w:tabs>
          <w:tab w:val="left" w:pos="1512"/>
        </w:tabs>
        <w:spacing w:line="240" w:lineRule="auto"/>
        <w:ind w:right="14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инициативная группа, состоящая не менее чем из одной трети от численного состава работников М</w:t>
      </w:r>
      <w:r>
        <w:rPr>
          <w:sz w:val="27"/>
          <w:szCs w:val="27"/>
        </w:rPr>
        <w:t>А</w:t>
      </w:r>
      <w:r w:rsidRPr="009272F9">
        <w:rPr>
          <w:sz w:val="27"/>
          <w:szCs w:val="27"/>
        </w:rPr>
        <w:t>ДОУ;</w:t>
      </w:r>
    </w:p>
    <w:p w:rsidR="009272F9" w:rsidRDefault="009272F9" w:rsidP="009272F9">
      <w:pPr>
        <w:pStyle w:val="11"/>
        <w:shd w:val="clear" w:color="auto" w:fill="auto"/>
        <w:tabs>
          <w:tab w:val="left" w:pos="851"/>
        </w:tabs>
        <w:spacing w:line="240" w:lineRule="auto"/>
        <w:ind w:right="14"/>
        <w:jc w:val="both"/>
        <w:rPr>
          <w:sz w:val="27"/>
          <w:szCs w:val="27"/>
        </w:rPr>
      </w:pPr>
      <w:r>
        <w:rPr>
          <w:sz w:val="27"/>
          <w:szCs w:val="27"/>
        </w:rPr>
        <w:tab/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272F9" w:rsidRDefault="009272F9" w:rsidP="009272F9">
      <w:pPr>
        <w:pStyle w:val="11"/>
        <w:shd w:val="clear" w:color="auto" w:fill="auto"/>
        <w:tabs>
          <w:tab w:val="left" w:pos="851"/>
        </w:tabs>
        <w:spacing w:line="240" w:lineRule="auto"/>
        <w:ind w:right="14"/>
        <w:jc w:val="both"/>
        <w:rPr>
          <w:sz w:val="27"/>
          <w:szCs w:val="27"/>
        </w:rPr>
      </w:pPr>
      <w:r>
        <w:rPr>
          <w:sz w:val="27"/>
          <w:szCs w:val="27"/>
        </w:rPr>
        <w:tab/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</w:t>
      </w:r>
      <w:r w:rsidR="0008432E">
        <w:rPr>
          <w:sz w:val="27"/>
          <w:szCs w:val="27"/>
        </w:rPr>
        <w:t>.</w:t>
      </w:r>
    </w:p>
    <w:p w:rsidR="005F6A20" w:rsidRPr="0008432E" w:rsidRDefault="0008432E" w:rsidP="009272F9">
      <w:pPr>
        <w:pStyle w:val="11"/>
        <w:numPr>
          <w:ilvl w:val="0"/>
          <w:numId w:val="16"/>
        </w:numPr>
        <w:shd w:val="clear" w:color="auto" w:fill="auto"/>
        <w:tabs>
          <w:tab w:val="left" w:pos="1560"/>
          <w:tab w:val="left" w:pos="4248"/>
          <w:tab w:val="left" w:pos="6134"/>
          <w:tab w:val="left" w:pos="2251"/>
        </w:tabs>
        <w:spacing w:line="240" w:lineRule="auto"/>
        <w:ind w:left="40" w:right="14" w:firstLine="800"/>
        <w:jc w:val="both"/>
        <w:rPr>
          <w:sz w:val="27"/>
          <w:szCs w:val="27"/>
        </w:rPr>
      </w:pPr>
      <w:r w:rsidRPr="0008432E">
        <w:rPr>
          <w:sz w:val="27"/>
          <w:szCs w:val="27"/>
        </w:rPr>
        <w:t xml:space="preserve">Органы </w:t>
      </w:r>
      <w:r w:rsidR="00444F36" w:rsidRPr="0008432E">
        <w:rPr>
          <w:sz w:val="27"/>
          <w:szCs w:val="27"/>
        </w:rPr>
        <w:t>(лица),</w:t>
      </w:r>
      <w:r w:rsidRPr="0008432E">
        <w:rPr>
          <w:sz w:val="27"/>
          <w:szCs w:val="27"/>
        </w:rPr>
        <w:t xml:space="preserve"> </w:t>
      </w:r>
      <w:r w:rsidR="00444F36" w:rsidRPr="0008432E">
        <w:rPr>
          <w:sz w:val="27"/>
          <w:szCs w:val="27"/>
        </w:rPr>
        <w:t>созывающие</w:t>
      </w:r>
      <w:r w:rsidRPr="0008432E">
        <w:rPr>
          <w:sz w:val="27"/>
          <w:szCs w:val="27"/>
        </w:rPr>
        <w:t xml:space="preserve"> </w:t>
      </w:r>
      <w:r w:rsidR="00444F36" w:rsidRPr="0008432E">
        <w:rPr>
          <w:sz w:val="27"/>
          <w:szCs w:val="27"/>
        </w:rPr>
        <w:t>Общее</w:t>
      </w:r>
      <w:r w:rsidRPr="0008432E">
        <w:rPr>
          <w:sz w:val="27"/>
          <w:szCs w:val="27"/>
        </w:rPr>
        <w:t xml:space="preserve"> </w:t>
      </w:r>
      <w:r w:rsidR="00444F36" w:rsidRPr="0008432E">
        <w:rPr>
          <w:sz w:val="27"/>
          <w:szCs w:val="27"/>
        </w:rPr>
        <w:t>собрание, совместно с председателем Общего собрания</w:t>
      </w:r>
      <w:r>
        <w:rPr>
          <w:sz w:val="27"/>
          <w:szCs w:val="27"/>
        </w:rPr>
        <w:t xml:space="preserve"> </w:t>
      </w:r>
      <w:r w:rsidR="00444F36" w:rsidRPr="0008432E">
        <w:rPr>
          <w:sz w:val="27"/>
          <w:szCs w:val="27"/>
        </w:rPr>
        <w:t>определяют:</w:t>
      </w:r>
    </w:p>
    <w:p w:rsidR="005F6A20" w:rsidRPr="009272F9" w:rsidRDefault="00444F36" w:rsidP="009272F9">
      <w:pPr>
        <w:pStyle w:val="11"/>
        <w:numPr>
          <w:ilvl w:val="0"/>
          <w:numId w:val="14"/>
        </w:numPr>
        <w:shd w:val="clear" w:color="auto" w:fill="auto"/>
        <w:tabs>
          <w:tab w:val="left" w:pos="1104"/>
        </w:tabs>
        <w:spacing w:line="240" w:lineRule="auto"/>
        <w:ind w:left="40" w:right="14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lastRenderedPageBreak/>
        <w:t>дату, место и время проведения Общего собрания;</w:t>
      </w:r>
    </w:p>
    <w:p w:rsidR="005F6A20" w:rsidRPr="009272F9" w:rsidRDefault="00444F36" w:rsidP="009272F9">
      <w:pPr>
        <w:pStyle w:val="11"/>
        <w:numPr>
          <w:ilvl w:val="0"/>
          <w:numId w:val="14"/>
        </w:numPr>
        <w:shd w:val="clear" w:color="auto" w:fill="auto"/>
        <w:tabs>
          <w:tab w:val="left" w:pos="1114"/>
        </w:tabs>
        <w:spacing w:line="240" w:lineRule="auto"/>
        <w:ind w:left="40" w:right="14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порядок сообщения работникам о проведении Общего собрания;</w:t>
      </w:r>
    </w:p>
    <w:p w:rsidR="005F6A20" w:rsidRPr="009272F9" w:rsidRDefault="00444F36" w:rsidP="009272F9">
      <w:pPr>
        <w:pStyle w:val="11"/>
        <w:numPr>
          <w:ilvl w:val="0"/>
          <w:numId w:val="14"/>
        </w:numPr>
        <w:shd w:val="clear" w:color="auto" w:fill="auto"/>
        <w:tabs>
          <w:tab w:val="left" w:pos="1125"/>
        </w:tabs>
        <w:spacing w:line="240" w:lineRule="auto"/>
        <w:ind w:left="40" w:right="14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перечень информации (материалов), представляемой работникам при подготовке к проведению Общего собрания.</w:t>
      </w:r>
    </w:p>
    <w:p w:rsidR="005F6A20" w:rsidRPr="009272F9" w:rsidRDefault="00444F36" w:rsidP="009272F9">
      <w:pPr>
        <w:pStyle w:val="11"/>
        <w:shd w:val="clear" w:color="auto" w:fill="auto"/>
        <w:spacing w:line="240" w:lineRule="auto"/>
        <w:ind w:left="40" w:right="14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В сообщении (объявлении) о проведении Общего собрания указываются:</w:t>
      </w:r>
    </w:p>
    <w:p w:rsidR="005F6A20" w:rsidRPr="009272F9" w:rsidRDefault="00444F36" w:rsidP="009272F9">
      <w:pPr>
        <w:pStyle w:val="11"/>
        <w:numPr>
          <w:ilvl w:val="0"/>
          <w:numId w:val="14"/>
        </w:numPr>
        <w:shd w:val="clear" w:color="auto" w:fill="auto"/>
        <w:tabs>
          <w:tab w:val="left" w:pos="1104"/>
        </w:tabs>
        <w:spacing w:line="240" w:lineRule="auto"/>
        <w:ind w:left="40" w:right="14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дата, место и время проведения Общего собрания:</w:t>
      </w:r>
    </w:p>
    <w:p w:rsidR="005F6A20" w:rsidRPr="009272F9" w:rsidRDefault="00444F36" w:rsidP="009272F9">
      <w:pPr>
        <w:pStyle w:val="11"/>
        <w:numPr>
          <w:ilvl w:val="0"/>
          <w:numId w:val="14"/>
        </w:numPr>
        <w:shd w:val="clear" w:color="auto" w:fill="auto"/>
        <w:tabs>
          <w:tab w:val="left" w:pos="1109"/>
        </w:tabs>
        <w:spacing w:line="240" w:lineRule="auto"/>
        <w:ind w:left="40" w:right="14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вопросы, включенные в повестку дня Общего собрания;</w:t>
      </w:r>
    </w:p>
    <w:p w:rsidR="005F6A20" w:rsidRPr="009272F9" w:rsidRDefault="00444F36" w:rsidP="0008432E">
      <w:pPr>
        <w:pStyle w:val="11"/>
        <w:numPr>
          <w:ilvl w:val="0"/>
          <w:numId w:val="14"/>
        </w:numPr>
        <w:shd w:val="clear" w:color="auto" w:fill="auto"/>
        <w:tabs>
          <w:tab w:val="left" w:pos="1134"/>
        </w:tabs>
        <w:spacing w:line="240" w:lineRule="auto"/>
        <w:ind w:left="40" w:right="14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порядок ознакомления работников с информацией (материалами) к повестке дня.</w:t>
      </w:r>
    </w:p>
    <w:p w:rsidR="005F6A20" w:rsidRPr="009272F9" w:rsidRDefault="005F6A20" w:rsidP="0008432E">
      <w:pPr>
        <w:pStyle w:val="50"/>
        <w:shd w:val="clear" w:color="auto" w:fill="auto"/>
        <w:spacing w:before="0" w:line="240" w:lineRule="auto"/>
        <w:ind w:left="6360"/>
        <w:jc w:val="both"/>
        <w:rPr>
          <w:rFonts w:ascii="Times New Roman" w:hAnsi="Times New Roman" w:cs="Times New Roman"/>
          <w:sz w:val="27"/>
          <w:szCs w:val="27"/>
        </w:rPr>
      </w:pPr>
    </w:p>
    <w:p w:rsidR="005F6A20" w:rsidRPr="009272F9" w:rsidRDefault="00444F36" w:rsidP="0008432E">
      <w:pPr>
        <w:pStyle w:val="20"/>
        <w:keepNext/>
        <w:keepLines/>
        <w:numPr>
          <w:ilvl w:val="0"/>
          <w:numId w:val="17"/>
        </w:numPr>
        <w:shd w:val="clear" w:color="auto" w:fill="auto"/>
        <w:tabs>
          <w:tab w:val="left" w:pos="400"/>
        </w:tabs>
        <w:spacing w:before="0" w:line="240" w:lineRule="auto"/>
        <w:ind w:left="40"/>
        <w:rPr>
          <w:sz w:val="27"/>
          <w:szCs w:val="27"/>
        </w:rPr>
      </w:pPr>
      <w:bookmarkStart w:id="2" w:name="bookmark2"/>
      <w:r w:rsidRPr="009272F9">
        <w:rPr>
          <w:sz w:val="27"/>
          <w:szCs w:val="27"/>
        </w:rPr>
        <w:t>Организация проведения Общего собрания</w:t>
      </w:r>
      <w:bookmarkEnd w:id="2"/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413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413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422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Общее собрание считается правомочным, если в его работе принимают участие не менее 2/3 от списочного количества работников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398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758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350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</w:t>
      </w:r>
    </w:p>
    <w:p w:rsidR="005F6A20" w:rsidRPr="009272F9" w:rsidRDefault="00444F36" w:rsidP="00AA4FE2">
      <w:pPr>
        <w:pStyle w:val="11"/>
        <w:shd w:val="clear" w:color="auto" w:fill="auto"/>
        <w:spacing w:line="240" w:lineRule="auto"/>
        <w:ind w:right="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комиссии, подписывает протокол Общего собрания.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211"/>
          <w:tab w:val="left" w:pos="8085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  <w:r w:rsidRPr="009272F9">
        <w:rPr>
          <w:sz w:val="27"/>
          <w:szCs w:val="27"/>
        </w:rPr>
        <w:tab/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187"/>
        </w:tabs>
        <w:spacing w:line="240" w:lineRule="auto"/>
        <w:ind w:left="40" w:right="40" w:firstLine="80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5F6A20" w:rsidRPr="0008432E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307"/>
        </w:tabs>
        <w:spacing w:line="240" w:lineRule="auto"/>
        <w:ind w:left="60" w:right="40" w:firstLine="800"/>
        <w:jc w:val="both"/>
        <w:rPr>
          <w:sz w:val="27"/>
          <w:szCs w:val="27"/>
        </w:rPr>
      </w:pPr>
      <w:r w:rsidRPr="0008432E">
        <w:rPr>
          <w:sz w:val="27"/>
          <w:szCs w:val="27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</w:t>
      </w:r>
      <w:r w:rsidR="0008432E">
        <w:rPr>
          <w:sz w:val="27"/>
          <w:szCs w:val="27"/>
        </w:rPr>
        <w:t xml:space="preserve"> </w:t>
      </w:r>
      <w:r w:rsidRPr="0008432E">
        <w:rPr>
          <w:sz w:val="27"/>
          <w:szCs w:val="27"/>
        </w:rPr>
        <w:t>работы.</w:t>
      </w:r>
    </w:p>
    <w:p w:rsidR="005F6A20" w:rsidRPr="009272F9" w:rsidRDefault="00444F36" w:rsidP="0008432E">
      <w:pPr>
        <w:pStyle w:val="11"/>
        <w:numPr>
          <w:ilvl w:val="1"/>
          <w:numId w:val="17"/>
        </w:numPr>
        <w:shd w:val="clear" w:color="auto" w:fill="auto"/>
        <w:tabs>
          <w:tab w:val="left" w:pos="567"/>
        </w:tabs>
        <w:spacing w:line="240" w:lineRule="auto"/>
        <w:ind w:right="20" w:firstLine="851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Бюллетень</w:t>
      </w:r>
      <w:r w:rsidRPr="009272F9">
        <w:rPr>
          <w:sz w:val="27"/>
          <w:szCs w:val="27"/>
        </w:rPr>
        <w:tab/>
        <w:t>для тайного голосования содержит следующие данные: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78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полное наименование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64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место и дату проведения Общего собрания;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69"/>
        </w:tabs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lastRenderedPageBreak/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457"/>
        </w:tabs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</w:t>
      </w:r>
      <w:r w:rsidR="0008432E">
        <w:rPr>
          <w:sz w:val="27"/>
          <w:szCs w:val="27"/>
        </w:rPr>
        <w:t>А</w:t>
      </w:r>
      <w:r w:rsidRPr="009272F9">
        <w:rPr>
          <w:sz w:val="27"/>
          <w:szCs w:val="27"/>
        </w:rPr>
        <w:t>ДОУ.</w:t>
      </w:r>
    </w:p>
    <w:p w:rsidR="005F6A20" w:rsidRPr="009272F9" w:rsidRDefault="00444F36" w:rsidP="00AA4FE2">
      <w:pPr>
        <w:pStyle w:val="11"/>
        <w:shd w:val="clear" w:color="auto" w:fill="auto"/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5.12 Протокол об итогах голосования подлежит приобщению к протоколу собрания.</w:t>
      </w:r>
    </w:p>
    <w:p w:rsidR="005F6A20" w:rsidRPr="009272F9" w:rsidRDefault="00444F36" w:rsidP="00AA4FE2">
      <w:pPr>
        <w:pStyle w:val="11"/>
        <w:numPr>
          <w:ilvl w:val="0"/>
          <w:numId w:val="18"/>
        </w:numPr>
        <w:shd w:val="clear" w:color="auto" w:fill="auto"/>
        <w:tabs>
          <w:tab w:val="left" w:pos="1577"/>
        </w:tabs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Итоги голосования оглашаются на Общем собрании, в ходе которого проводилось голосование.</w:t>
      </w:r>
    </w:p>
    <w:p w:rsidR="005F6A20" w:rsidRPr="009272F9" w:rsidRDefault="00444F36" w:rsidP="00AA4FE2">
      <w:pPr>
        <w:pStyle w:val="11"/>
        <w:numPr>
          <w:ilvl w:val="0"/>
          <w:numId w:val="18"/>
        </w:numPr>
        <w:shd w:val="clear" w:color="auto" w:fill="auto"/>
        <w:tabs>
          <w:tab w:val="left" w:pos="1658"/>
        </w:tabs>
        <w:spacing w:after="122"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Решения Общего собрания доводятся до сведения трудового коллектива М</w:t>
      </w:r>
      <w:r w:rsidR="0008432E">
        <w:rPr>
          <w:sz w:val="27"/>
          <w:szCs w:val="27"/>
        </w:rPr>
        <w:t>А</w:t>
      </w:r>
      <w:r w:rsidRPr="009272F9">
        <w:rPr>
          <w:sz w:val="27"/>
          <w:szCs w:val="27"/>
        </w:rPr>
        <w:t>ДОУ не позднее, чем в течение 5 дней после прошедшего заседания.</w:t>
      </w:r>
    </w:p>
    <w:p w:rsidR="005F6A20" w:rsidRPr="009272F9" w:rsidRDefault="00444F36" w:rsidP="0008432E">
      <w:pPr>
        <w:pStyle w:val="60"/>
        <w:numPr>
          <w:ilvl w:val="0"/>
          <w:numId w:val="17"/>
        </w:numPr>
        <w:shd w:val="clear" w:color="auto" w:fill="auto"/>
        <w:tabs>
          <w:tab w:val="left" w:pos="288"/>
        </w:tabs>
        <w:spacing w:before="0" w:after="0" w:line="240" w:lineRule="auto"/>
        <w:ind w:right="20"/>
        <w:rPr>
          <w:sz w:val="27"/>
          <w:szCs w:val="27"/>
        </w:rPr>
      </w:pPr>
      <w:r w:rsidRPr="009272F9">
        <w:rPr>
          <w:sz w:val="27"/>
          <w:szCs w:val="27"/>
        </w:rPr>
        <w:t>Ответственность Общего собрания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380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Общее собрание несет ответственность: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59"/>
        </w:tabs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за соблюдение в процессе осуществления деятельности законодательства Российской Федерации;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50"/>
        </w:tabs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 xml:space="preserve">за соответствие принятых решений действующему законодательству </w:t>
      </w:r>
      <w:r w:rsidR="00AA4FE2" w:rsidRPr="009272F9">
        <w:rPr>
          <w:sz w:val="27"/>
          <w:szCs w:val="27"/>
        </w:rPr>
        <w:t>и локальным нормативным актам МА</w:t>
      </w:r>
      <w:r w:rsidRPr="009272F9">
        <w:rPr>
          <w:sz w:val="27"/>
          <w:szCs w:val="27"/>
        </w:rPr>
        <w:t>ДОУ;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54"/>
        </w:tabs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за качественное и своевременное выполнение планов и решений, в том числе направленных на совершенствование деятельности М</w:t>
      </w:r>
      <w:r w:rsidR="00AA4FE2" w:rsidRPr="009272F9">
        <w:rPr>
          <w:sz w:val="27"/>
          <w:szCs w:val="27"/>
        </w:rPr>
        <w:t>А</w:t>
      </w:r>
      <w:r w:rsidRPr="009272F9">
        <w:rPr>
          <w:sz w:val="27"/>
          <w:szCs w:val="27"/>
        </w:rPr>
        <w:t>ДОУ;</w:t>
      </w:r>
    </w:p>
    <w:p w:rsidR="005F6A20" w:rsidRDefault="00444F36" w:rsidP="0008432E">
      <w:pPr>
        <w:pStyle w:val="11"/>
        <w:numPr>
          <w:ilvl w:val="0"/>
          <w:numId w:val="14"/>
        </w:numPr>
        <w:shd w:val="clear" w:color="auto" w:fill="auto"/>
        <w:tabs>
          <w:tab w:val="left" w:pos="1169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за компетентность принимаемых решений.</w:t>
      </w:r>
    </w:p>
    <w:p w:rsidR="0008432E" w:rsidRPr="009272F9" w:rsidRDefault="0008432E" w:rsidP="0008432E">
      <w:pPr>
        <w:pStyle w:val="11"/>
        <w:shd w:val="clear" w:color="auto" w:fill="auto"/>
        <w:tabs>
          <w:tab w:val="left" w:pos="1169"/>
        </w:tabs>
        <w:spacing w:after="56" w:line="240" w:lineRule="auto"/>
        <w:ind w:left="900"/>
        <w:jc w:val="both"/>
        <w:rPr>
          <w:sz w:val="27"/>
          <w:szCs w:val="27"/>
        </w:rPr>
      </w:pPr>
    </w:p>
    <w:p w:rsidR="005F6A20" w:rsidRPr="009272F9" w:rsidRDefault="00444F36" w:rsidP="0008432E">
      <w:pPr>
        <w:pStyle w:val="60"/>
        <w:numPr>
          <w:ilvl w:val="0"/>
          <w:numId w:val="17"/>
        </w:numPr>
        <w:shd w:val="clear" w:color="auto" w:fill="auto"/>
        <w:tabs>
          <w:tab w:val="left" w:pos="259"/>
        </w:tabs>
        <w:spacing w:before="0" w:after="0" w:line="240" w:lineRule="auto"/>
        <w:ind w:right="20"/>
        <w:rPr>
          <w:sz w:val="27"/>
          <w:szCs w:val="27"/>
        </w:rPr>
      </w:pPr>
      <w:r w:rsidRPr="009272F9">
        <w:rPr>
          <w:sz w:val="27"/>
          <w:szCs w:val="27"/>
        </w:rPr>
        <w:t>Делопроизводство Общего собрания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370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Заседания Общего собрания оформляются протоколом.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428"/>
        </w:tabs>
        <w:spacing w:line="240" w:lineRule="auto"/>
        <w:ind w:left="60" w:right="4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Протокол Общего собрания составляется не позднее 3 дней после его завершения. В протоколе указываются: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64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дата проведения собрания;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64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количественное присутствие (отсутствие) членов трудового коллектива;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78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приглашенные лица (ФИО, должность);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78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вопросы повестки дня;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83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выступающие лица;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69"/>
        </w:tabs>
        <w:spacing w:line="240" w:lineRule="auto"/>
        <w:ind w:left="60" w:firstLine="84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ход обсуждения вопросов;</w:t>
      </w:r>
    </w:p>
    <w:p w:rsidR="005F6A20" w:rsidRPr="0008432E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59"/>
        </w:tabs>
        <w:spacing w:after="5" w:line="240" w:lineRule="auto"/>
        <w:ind w:left="20" w:firstLine="820"/>
        <w:jc w:val="both"/>
        <w:rPr>
          <w:sz w:val="27"/>
          <w:szCs w:val="27"/>
        </w:rPr>
      </w:pPr>
      <w:r w:rsidRPr="0008432E">
        <w:rPr>
          <w:sz w:val="27"/>
          <w:szCs w:val="27"/>
        </w:rPr>
        <w:t>предложения, рекомендации и замечания членов трудового коллектива и</w:t>
      </w:r>
      <w:r w:rsidR="0008432E">
        <w:rPr>
          <w:sz w:val="27"/>
          <w:szCs w:val="27"/>
        </w:rPr>
        <w:t xml:space="preserve"> </w:t>
      </w:r>
      <w:r w:rsidRPr="0008432E">
        <w:rPr>
          <w:sz w:val="27"/>
          <w:szCs w:val="27"/>
        </w:rPr>
        <w:t>приглашенных лиц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14"/>
        </w:tabs>
        <w:spacing w:line="240" w:lineRule="auto"/>
        <w:ind w:left="20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количество голосов, поданных «за», «против» и «воздержался» по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09"/>
        </w:tabs>
        <w:spacing w:line="240" w:lineRule="auto"/>
        <w:ind w:left="20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каждому вопросу, поставленному на голосование;</w:t>
      </w:r>
    </w:p>
    <w:p w:rsidR="005F6A20" w:rsidRPr="009272F9" w:rsidRDefault="00444F36" w:rsidP="00AA4FE2">
      <w:pPr>
        <w:pStyle w:val="11"/>
        <w:numPr>
          <w:ilvl w:val="0"/>
          <w:numId w:val="14"/>
        </w:numPr>
        <w:shd w:val="clear" w:color="auto" w:fill="auto"/>
        <w:tabs>
          <w:tab w:val="left" w:pos="1109"/>
        </w:tabs>
        <w:spacing w:line="240" w:lineRule="auto"/>
        <w:ind w:left="20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решение.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398"/>
        </w:tabs>
        <w:spacing w:line="240" w:lineRule="auto"/>
        <w:ind w:left="20" w:right="20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 xml:space="preserve">Протоколы подписываются председателем и секретарем Общего </w:t>
      </w:r>
      <w:r w:rsidRPr="009272F9">
        <w:rPr>
          <w:sz w:val="27"/>
          <w:szCs w:val="27"/>
        </w:rPr>
        <w:lastRenderedPageBreak/>
        <w:t>собрания.</w:t>
      </w:r>
    </w:p>
    <w:p w:rsidR="005F6A20" w:rsidRPr="0008432E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465"/>
        </w:tabs>
        <w:spacing w:line="240" w:lineRule="auto"/>
        <w:ind w:left="20" w:right="20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 xml:space="preserve">В случае обнаружения ошибок, неточностей, недостоверного </w:t>
      </w:r>
      <w:r w:rsidRPr="0008432E">
        <w:rPr>
          <w:rStyle w:val="a8"/>
          <w:b w:val="0"/>
          <w:sz w:val="27"/>
          <w:szCs w:val="27"/>
        </w:rPr>
        <w:t>изложения</w:t>
      </w:r>
      <w:r w:rsidRPr="0008432E">
        <w:rPr>
          <w:rStyle w:val="a8"/>
          <w:sz w:val="27"/>
          <w:szCs w:val="27"/>
        </w:rPr>
        <w:t xml:space="preserve"> </w:t>
      </w:r>
      <w:r w:rsidRPr="0008432E">
        <w:rPr>
          <w:sz w:val="27"/>
          <w:szCs w:val="27"/>
        </w:rPr>
        <w:t xml:space="preserve">фактов в протоколе Общего собрания, участник Общего собрания </w:t>
      </w:r>
      <w:r w:rsidRPr="0008432E">
        <w:rPr>
          <w:rStyle w:val="a8"/>
          <w:b w:val="0"/>
          <w:sz w:val="27"/>
          <w:szCs w:val="27"/>
        </w:rPr>
        <w:t>в</w:t>
      </w:r>
      <w:r w:rsidR="0008432E" w:rsidRPr="0008432E">
        <w:rPr>
          <w:rStyle w:val="a8"/>
          <w:b w:val="0"/>
          <w:sz w:val="27"/>
          <w:szCs w:val="27"/>
        </w:rPr>
        <w:t>п</w:t>
      </w:r>
      <w:r w:rsidRPr="0008432E">
        <w:rPr>
          <w:rStyle w:val="a8"/>
          <w:b w:val="0"/>
          <w:sz w:val="27"/>
          <w:szCs w:val="27"/>
        </w:rPr>
        <w:t>раве</w:t>
      </w:r>
      <w:r w:rsidRPr="0008432E">
        <w:rPr>
          <w:rStyle w:val="a8"/>
          <w:sz w:val="27"/>
          <w:szCs w:val="27"/>
        </w:rPr>
        <w:t xml:space="preserve"> </w:t>
      </w:r>
      <w:r w:rsidRPr="0008432E">
        <w:rPr>
          <w:sz w:val="27"/>
          <w:szCs w:val="27"/>
        </w:rPr>
        <w:t xml:space="preserve">требовать от председателя его изменения. В свою очередь, председатель </w:t>
      </w:r>
      <w:r w:rsidR="0008432E">
        <w:rPr>
          <w:sz w:val="27"/>
          <w:szCs w:val="27"/>
        </w:rPr>
        <w:t>обя</w:t>
      </w:r>
      <w:r w:rsidRPr="0008432E">
        <w:rPr>
          <w:rStyle w:val="a8"/>
          <w:b w:val="0"/>
          <w:sz w:val="27"/>
          <w:szCs w:val="27"/>
        </w:rPr>
        <w:t>зан</w:t>
      </w:r>
      <w:r w:rsidRPr="0008432E">
        <w:rPr>
          <w:rStyle w:val="a8"/>
          <w:sz w:val="27"/>
          <w:szCs w:val="27"/>
        </w:rPr>
        <w:t xml:space="preserve"> </w:t>
      </w:r>
      <w:r w:rsidRPr="0008432E">
        <w:rPr>
          <w:sz w:val="27"/>
          <w:szCs w:val="27"/>
        </w:rPr>
        <w:t xml:space="preserve">принять меры по внесению в протокол </w:t>
      </w:r>
      <w:r w:rsidRPr="0008432E">
        <w:rPr>
          <w:rStyle w:val="a8"/>
          <w:b w:val="0"/>
          <w:sz w:val="27"/>
          <w:szCs w:val="27"/>
        </w:rPr>
        <w:t>соответствующих</w:t>
      </w:r>
      <w:r w:rsidRPr="0008432E">
        <w:rPr>
          <w:rStyle w:val="a8"/>
          <w:sz w:val="27"/>
          <w:szCs w:val="27"/>
        </w:rPr>
        <w:t xml:space="preserve"> </w:t>
      </w:r>
      <w:r w:rsidRPr="0008432E">
        <w:rPr>
          <w:sz w:val="27"/>
          <w:szCs w:val="27"/>
        </w:rPr>
        <w:t xml:space="preserve">изменений и </w:t>
      </w:r>
      <w:r w:rsidRPr="0008432E">
        <w:rPr>
          <w:rStyle w:val="a8"/>
          <w:b w:val="0"/>
          <w:sz w:val="27"/>
          <w:szCs w:val="27"/>
        </w:rPr>
        <w:t>уточнений,</w:t>
      </w:r>
      <w:r w:rsidRPr="0008432E">
        <w:rPr>
          <w:rStyle w:val="a8"/>
          <w:sz w:val="27"/>
          <w:szCs w:val="27"/>
        </w:rPr>
        <w:t xml:space="preserve"> </w:t>
      </w:r>
      <w:r w:rsidRPr="0008432E">
        <w:rPr>
          <w:sz w:val="27"/>
          <w:szCs w:val="27"/>
        </w:rPr>
        <w:t>а также сделать соответствующее сообщение следующему Обще</w:t>
      </w:r>
      <w:r w:rsidR="0008432E">
        <w:rPr>
          <w:sz w:val="27"/>
          <w:szCs w:val="27"/>
        </w:rPr>
        <w:t>му</w:t>
      </w:r>
      <w:r w:rsidRPr="0008432E">
        <w:rPr>
          <w:rStyle w:val="a8"/>
          <w:sz w:val="27"/>
          <w:szCs w:val="27"/>
        </w:rPr>
        <w:t xml:space="preserve"> </w:t>
      </w:r>
      <w:r w:rsidR="0008432E" w:rsidRPr="0008432E">
        <w:rPr>
          <w:rStyle w:val="a8"/>
          <w:b w:val="0"/>
          <w:sz w:val="27"/>
          <w:szCs w:val="27"/>
        </w:rPr>
        <w:t>собр</w:t>
      </w:r>
      <w:r w:rsidRPr="0008432E">
        <w:rPr>
          <w:rStyle w:val="a8"/>
          <w:b w:val="0"/>
          <w:sz w:val="27"/>
          <w:szCs w:val="27"/>
        </w:rPr>
        <w:t>анию</w:t>
      </w:r>
      <w:r w:rsidR="0008432E">
        <w:rPr>
          <w:rStyle w:val="a8"/>
          <w:b w:val="0"/>
          <w:sz w:val="27"/>
          <w:szCs w:val="27"/>
        </w:rPr>
        <w:t>,</w:t>
      </w:r>
      <w:r w:rsidRPr="0008432E">
        <w:rPr>
          <w:rStyle w:val="a8"/>
          <w:sz w:val="27"/>
          <w:szCs w:val="27"/>
        </w:rPr>
        <w:t xml:space="preserve"> </w:t>
      </w:r>
      <w:r w:rsidRPr="0008432E">
        <w:rPr>
          <w:sz w:val="27"/>
          <w:szCs w:val="27"/>
        </w:rPr>
        <w:t>внеся данный вопрос в его повестку дня.</w:t>
      </w:r>
    </w:p>
    <w:p w:rsidR="005F6A20" w:rsidRPr="009272F9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291"/>
        </w:tabs>
        <w:spacing w:line="240" w:lineRule="auto"/>
        <w:ind w:left="20" w:firstLine="820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Нумерация протоколов ведется от начала учебного года.</w:t>
      </w:r>
    </w:p>
    <w:p w:rsidR="005F6A20" w:rsidRPr="0008432E" w:rsidRDefault="00444F36" w:rsidP="00AA4FE2">
      <w:pPr>
        <w:pStyle w:val="11"/>
        <w:numPr>
          <w:ilvl w:val="1"/>
          <w:numId w:val="17"/>
        </w:numPr>
        <w:shd w:val="clear" w:color="auto" w:fill="auto"/>
        <w:tabs>
          <w:tab w:val="left" w:pos="1455"/>
        </w:tabs>
        <w:spacing w:line="240" w:lineRule="auto"/>
        <w:ind w:left="20" w:right="20" w:firstLine="820"/>
        <w:jc w:val="both"/>
        <w:rPr>
          <w:b/>
          <w:sz w:val="27"/>
          <w:szCs w:val="27"/>
        </w:rPr>
      </w:pPr>
      <w:r w:rsidRPr="009272F9">
        <w:rPr>
          <w:sz w:val="27"/>
          <w:szCs w:val="27"/>
        </w:rPr>
        <w:t>Книга протоколов Общего собрания нумеруется постранично, прошнуровывается, скрепляется подписью заведующего М</w:t>
      </w:r>
      <w:r w:rsidR="0008432E">
        <w:rPr>
          <w:sz w:val="27"/>
          <w:szCs w:val="27"/>
        </w:rPr>
        <w:t>А</w:t>
      </w:r>
      <w:r w:rsidRPr="009272F9">
        <w:rPr>
          <w:sz w:val="27"/>
          <w:szCs w:val="27"/>
        </w:rPr>
        <w:t xml:space="preserve">ДОУ и печатью </w:t>
      </w:r>
      <w:r w:rsidRPr="0008432E">
        <w:rPr>
          <w:rStyle w:val="a8"/>
          <w:b w:val="0"/>
          <w:sz w:val="27"/>
          <w:szCs w:val="27"/>
        </w:rPr>
        <w:t>М</w:t>
      </w:r>
      <w:r w:rsidR="0008432E" w:rsidRPr="0008432E">
        <w:rPr>
          <w:rStyle w:val="a8"/>
          <w:b w:val="0"/>
          <w:sz w:val="27"/>
          <w:szCs w:val="27"/>
        </w:rPr>
        <w:t>А</w:t>
      </w:r>
      <w:r w:rsidRPr="0008432E">
        <w:rPr>
          <w:rStyle w:val="a8"/>
          <w:b w:val="0"/>
          <w:sz w:val="27"/>
          <w:szCs w:val="27"/>
        </w:rPr>
        <w:t>ДОУ.</w:t>
      </w:r>
    </w:p>
    <w:p w:rsidR="005F6A20" w:rsidRPr="009272F9" w:rsidRDefault="00444F36" w:rsidP="0008432E">
      <w:pPr>
        <w:pStyle w:val="11"/>
        <w:numPr>
          <w:ilvl w:val="1"/>
          <w:numId w:val="17"/>
        </w:numPr>
        <w:shd w:val="clear" w:color="auto" w:fill="auto"/>
        <w:tabs>
          <w:tab w:val="left" w:pos="567"/>
          <w:tab w:val="left" w:pos="1369"/>
          <w:tab w:val="left" w:pos="8021"/>
        </w:tabs>
        <w:spacing w:line="240" w:lineRule="auto"/>
        <w:ind w:right="20" w:firstLine="851"/>
        <w:jc w:val="both"/>
        <w:rPr>
          <w:sz w:val="27"/>
          <w:szCs w:val="27"/>
        </w:rPr>
      </w:pPr>
      <w:r w:rsidRPr="009272F9">
        <w:rPr>
          <w:sz w:val="27"/>
          <w:szCs w:val="27"/>
        </w:rPr>
        <w:t>Книга протоколов Общего собрания хранится в делах М</w:t>
      </w:r>
      <w:r w:rsidR="001F3072">
        <w:rPr>
          <w:sz w:val="27"/>
          <w:szCs w:val="27"/>
        </w:rPr>
        <w:t>А</w:t>
      </w:r>
      <w:r w:rsidRPr="009272F9">
        <w:rPr>
          <w:sz w:val="27"/>
          <w:szCs w:val="27"/>
        </w:rPr>
        <w:t>ДОУ и перелается по акту (при смене руководителя, передаче в архив).</w:t>
      </w:r>
    </w:p>
    <w:sectPr w:rsidR="005F6A20" w:rsidRPr="009272F9" w:rsidSect="0008432E">
      <w:pgSz w:w="11909" w:h="16838"/>
      <w:pgMar w:top="827" w:right="1136" w:bottom="568" w:left="15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F36" w:rsidRDefault="00444F36">
      <w:r>
        <w:separator/>
      </w:r>
    </w:p>
  </w:endnote>
  <w:endnote w:type="continuationSeparator" w:id="0">
    <w:p w:rsidR="00444F36" w:rsidRDefault="0044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F36" w:rsidRDefault="00444F36">
      <w:r>
        <w:separator/>
      </w:r>
    </w:p>
  </w:footnote>
  <w:footnote w:type="continuationSeparator" w:id="0">
    <w:p w:rsidR="00444F36" w:rsidRDefault="00444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2682"/>
    <w:multiLevelType w:val="multilevel"/>
    <w:tmpl w:val="F7CE31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42EEC"/>
    <w:multiLevelType w:val="multilevel"/>
    <w:tmpl w:val="8BFCB97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83E88"/>
    <w:multiLevelType w:val="multilevel"/>
    <w:tmpl w:val="2C400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77315C"/>
    <w:multiLevelType w:val="multilevel"/>
    <w:tmpl w:val="CAB4110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195A04"/>
    <w:multiLevelType w:val="multilevel"/>
    <w:tmpl w:val="46F47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511447"/>
    <w:multiLevelType w:val="multilevel"/>
    <w:tmpl w:val="394C7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DC3D86"/>
    <w:multiLevelType w:val="multilevel"/>
    <w:tmpl w:val="E678432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DE189A"/>
    <w:multiLevelType w:val="multilevel"/>
    <w:tmpl w:val="E886F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93F14"/>
    <w:multiLevelType w:val="multilevel"/>
    <w:tmpl w:val="688C5252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C76C01"/>
    <w:multiLevelType w:val="multilevel"/>
    <w:tmpl w:val="64D0D8A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6D6505"/>
    <w:multiLevelType w:val="multilevel"/>
    <w:tmpl w:val="96B087E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D74B8B"/>
    <w:multiLevelType w:val="multilevel"/>
    <w:tmpl w:val="C060A020"/>
    <w:lvl w:ilvl="0">
      <w:start w:val="1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581D36"/>
    <w:multiLevelType w:val="multilevel"/>
    <w:tmpl w:val="A366F2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3B09BC"/>
    <w:multiLevelType w:val="multilevel"/>
    <w:tmpl w:val="2EB8A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BC2603"/>
    <w:multiLevelType w:val="multilevel"/>
    <w:tmpl w:val="0770B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4A4087"/>
    <w:multiLevelType w:val="multilevel"/>
    <w:tmpl w:val="7B560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950360"/>
    <w:multiLevelType w:val="multilevel"/>
    <w:tmpl w:val="2F8C72C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985FED"/>
    <w:multiLevelType w:val="multilevel"/>
    <w:tmpl w:val="230254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BD93174"/>
    <w:multiLevelType w:val="multilevel"/>
    <w:tmpl w:val="ECC03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2"/>
  </w:num>
  <w:num w:numId="5">
    <w:abstractNumId w:val="5"/>
  </w:num>
  <w:num w:numId="6">
    <w:abstractNumId w:val="0"/>
  </w:num>
  <w:num w:numId="7">
    <w:abstractNumId w:val="1"/>
  </w:num>
  <w:num w:numId="8">
    <w:abstractNumId w:val="16"/>
  </w:num>
  <w:num w:numId="9">
    <w:abstractNumId w:val="13"/>
  </w:num>
  <w:num w:numId="10">
    <w:abstractNumId w:val="18"/>
  </w:num>
  <w:num w:numId="11">
    <w:abstractNumId w:val="14"/>
  </w:num>
  <w:num w:numId="12">
    <w:abstractNumId w:val="10"/>
  </w:num>
  <w:num w:numId="13">
    <w:abstractNumId w:val="7"/>
  </w:num>
  <w:num w:numId="14">
    <w:abstractNumId w:val="4"/>
  </w:num>
  <w:num w:numId="15">
    <w:abstractNumId w:val="11"/>
  </w:num>
  <w:num w:numId="16">
    <w:abstractNumId w:val="8"/>
  </w:num>
  <w:num w:numId="17">
    <w:abstractNumId w:val="9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A20"/>
    <w:rsid w:val="0008432E"/>
    <w:rsid w:val="001F3072"/>
    <w:rsid w:val="003923A0"/>
    <w:rsid w:val="00444F36"/>
    <w:rsid w:val="005F6A20"/>
    <w:rsid w:val="009272F9"/>
    <w:rsid w:val="00AA4FE2"/>
    <w:rsid w:val="00D9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015A"/>
  <w15:docId w15:val="{F5639DAC-1650-4FC7-A7E3-B46A68BA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ArialNarrow11pt">
    <w:name w:val="Заголовок №2 + Arial Narrow;11 pt;Курсив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ArialNarrow165pt">
    <w:name w:val="Заголовок №2 + Arial Narrow;16;5 pt;Не полужирный;Курсив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9"/>
      <w:szCs w:val="19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9"/>
      <w:szCs w:val="19"/>
      <w:u w:val="none"/>
    </w:rPr>
  </w:style>
  <w:style w:type="character" w:customStyle="1" w:styleId="2Exact1">
    <w:name w:val="Основной текст (2)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9"/>
      <w:szCs w:val="19"/>
      <w:u w:val="single"/>
    </w:rPr>
  </w:style>
  <w:style w:type="character" w:customStyle="1" w:styleId="4Exact">
    <w:name w:val="Основной текст (4) Exact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4Exact0">
    <w:name w:val="Основной текст (4) Exact"/>
    <w:basedOn w:val="4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9"/>
      <w:szCs w:val="19"/>
      <w:u w:val="none"/>
      <w:lang w:val="ru-RU"/>
    </w:rPr>
  </w:style>
  <w:style w:type="character" w:customStyle="1" w:styleId="2ArialNarrow85pt0ptExact">
    <w:name w:val="Основной текст (2) + Arial Narrow;8;5 pt;Курсив;Интервал 0 pt Exact"/>
    <w:basedOn w:val="21"/>
    <w:rPr>
      <w:rFonts w:ascii="Arial Narrow" w:eastAsia="Arial Narrow" w:hAnsi="Arial Narrow" w:cs="Arial Narrow"/>
      <w:b/>
      <w:bCs/>
      <w:i/>
      <w:iCs/>
      <w:smallCaps w:val="0"/>
      <w:strike w:val="0"/>
      <w:spacing w:val="-13"/>
      <w:sz w:val="17"/>
      <w:szCs w:val="17"/>
      <w:u w:val="none"/>
    </w:rPr>
  </w:style>
  <w:style w:type="character" w:customStyle="1" w:styleId="2ArialNarrow85pt0ptExact0">
    <w:name w:val="Основной текст (2) + Arial Narrow;8;5 pt;Курсив;Интервал 0 pt Exact"/>
    <w:basedOn w:val="21"/>
    <w:rPr>
      <w:rFonts w:ascii="Arial Narrow" w:eastAsia="Arial Narrow" w:hAnsi="Arial Narrow" w:cs="Arial Narrow"/>
      <w:b/>
      <w:bCs/>
      <w:i/>
      <w:iCs/>
      <w:smallCaps w:val="0"/>
      <w:strike w:val="0"/>
      <w:spacing w:val="-13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Narrow9pt0pt">
    <w:name w:val="Основной текст (2) + Arial Narrow;9 pt;Курсив;Интервал 0 pt"/>
    <w:basedOn w:val="21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60"/>
      <w:sz w:val="45"/>
      <w:szCs w:val="45"/>
      <w:u w:val="none"/>
    </w:rPr>
  </w:style>
  <w:style w:type="character" w:customStyle="1" w:styleId="2ArialNarrow9pt0pt0">
    <w:name w:val="Основной текст (2) + Arial Narrow;9 pt;Курсив;Интервал 0 pt"/>
    <w:basedOn w:val="21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en-US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2ArialNarrow9pt0pt1">
    <w:name w:val="Основной текст (2) + Arial Narrow;9 pt;Курсив;Интервал 0 pt"/>
    <w:basedOn w:val="21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71">
    <w:name w:val="Основной текст (7)"/>
    <w:basedOn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7Consolas">
    <w:name w:val="Основной текст (7) + Consolas"/>
    <w:basedOn w:val="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line="317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Сноска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4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spacing w:val="-60"/>
      <w:sz w:val="45"/>
      <w:szCs w:val="4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</w:pPr>
    <w:rPr>
      <w:rFonts w:ascii="MS Gothic" w:eastAsia="MS Gothic" w:hAnsi="MS Gothic" w:cs="MS Gothic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Akmal</cp:lastModifiedBy>
  <cp:revision>3</cp:revision>
  <cp:lastPrinted>2021-01-21T06:51:00Z</cp:lastPrinted>
  <dcterms:created xsi:type="dcterms:W3CDTF">2021-01-21T06:02:00Z</dcterms:created>
  <dcterms:modified xsi:type="dcterms:W3CDTF">2021-01-26T23:28:00Z</dcterms:modified>
</cp:coreProperties>
</file>